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BD" w:rsidRDefault="005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451BD" w:rsidRDefault="0032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2022-2023 EĞİTİM-ÖĞRETİM YILI </w:t>
      </w:r>
      <w:r w:rsidR="00C13FA1">
        <w:rPr>
          <w:rFonts w:ascii="Times New Roman" w:eastAsia="Times New Roman" w:hAnsi="Times New Roman" w:cs="Times New Roman"/>
          <w:b/>
        </w:rPr>
        <w:t>ŞEHİT EREN YÜCEL</w:t>
      </w:r>
      <w:r>
        <w:rPr>
          <w:rFonts w:ascii="Times New Roman" w:eastAsia="Times New Roman" w:hAnsi="Times New Roman" w:cs="Times New Roman"/>
          <w:b/>
        </w:rPr>
        <w:t xml:space="preserve"> ANADOLU LİSESİ</w:t>
      </w:r>
    </w:p>
    <w:p w:rsidR="005451BD" w:rsidRDefault="0032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“OKULUN KALBİ KÜTÜPHANELER” YILLIK ÇALIŞMA PLANIDIR.</w:t>
      </w:r>
    </w:p>
    <w:p w:rsidR="00B47381" w:rsidRDefault="00B47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47381" w:rsidRDefault="00B47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2176" w:type="dxa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10923"/>
      </w:tblGrid>
      <w:tr w:rsidR="005451BD" w:rsidTr="00B47381">
        <w:trPr>
          <w:trHeight w:val="305"/>
        </w:trPr>
        <w:tc>
          <w:tcPr>
            <w:tcW w:w="1253" w:type="dxa"/>
          </w:tcPr>
          <w:p w:rsidR="005451BD" w:rsidRDefault="00325069">
            <w:pPr>
              <w:rPr>
                <w:b/>
              </w:rPr>
            </w:pPr>
            <w:r>
              <w:rPr>
                <w:b/>
              </w:rPr>
              <w:t xml:space="preserve">    AY</w:t>
            </w:r>
          </w:p>
        </w:tc>
        <w:tc>
          <w:tcPr>
            <w:tcW w:w="10923" w:type="dxa"/>
          </w:tcPr>
          <w:p w:rsidR="005451BD" w:rsidRDefault="0032506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YAPILACAK ETKİNLİKLER </w:t>
            </w:r>
          </w:p>
        </w:tc>
      </w:tr>
      <w:tr w:rsidR="005451BD" w:rsidTr="00B47381">
        <w:trPr>
          <w:trHeight w:val="1410"/>
        </w:trPr>
        <w:tc>
          <w:tcPr>
            <w:tcW w:w="1253" w:type="dxa"/>
          </w:tcPr>
          <w:p w:rsidR="005451BD" w:rsidRDefault="005451BD"/>
          <w:p w:rsidR="005451BD" w:rsidRDefault="00325069">
            <w:r>
              <w:t>EKİM</w:t>
            </w:r>
          </w:p>
          <w:p w:rsidR="005451BD" w:rsidRDefault="005451BD"/>
        </w:tc>
        <w:tc>
          <w:tcPr>
            <w:tcW w:w="10923" w:type="dxa"/>
          </w:tcPr>
          <w:p w:rsidR="005451BD" w:rsidRDefault="005451BD"/>
          <w:p w:rsidR="005451BD" w:rsidRDefault="00B473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Öğrenci seçimi ve proje tanıtımı.</w:t>
            </w:r>
          </w:p>
          <w:p w:rsidR="005451BD" w:rsidRDefault="00B47381" w:rsidP="00B47381">
            <w:pPr>
              <w:pStyle w:val="ListeParagraf"/>
              <w:numPr>
                <w:ilvl w:val="0"/>
                <w:numId w:val="4"/>
              </w:numPr>
            </w:pPr>
            <w:r w:rsidRPr="00B47381">
              <w:t>Gönüllü öğrencilerle kitap tanıtımları etkinliği</w:t>
            </w:r>
          </w:p>
        </w:tc>
      </w:tr>
      <w:tr w:rsidR="005451BD" w:rsidTr="00B47381">
        <w:trPr>
          <w:trHeight w:val="656"/>
        </w:trPr>
        <w:tc>
          <w:tcPr>
            <w:tcW w:w="1253" w:type="dxa"/>
          </w:tcPr>
          <w:p w:rsidR="005451BD" w:rsidRDefault="005451BD"/>
          <w:p w:rsidR="005451BD" w:rsidRDefault="00325069">
            <w:r>
              <w:t>KASIM</w:t>
            </w:r>
          </w:p>
          <w:p w:rsidR="005451BD" w:rsidRDefault="005451BD"/>
        </w:tc>
        <w:tc>
          <w:tcPr>
            <w:tcW w:w="10923" w:type="dxa"/>
          </w:tcPr>
          <w:p w:rsidR="005451BD" w:rsidRDefault="00C13F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Kitaptan </w:t>
            </w:r>
            <w:proofErr w:type="gramStart"/>
            <w:r>
              <w:rPr>
                <w:color w:val="000000"/>
              </w:rPr>
              <w:t xml:space="preserve">uyarlanan </w:t>
            </w:r>
            <w:r w:rsidR="00325069">
              <w:rPr>
                <w:color w:val="000000"/>
              </w:rPr>
              <w:t xml:space="preserve"> filmler</w:t>
            </w:r>
            <w:proofErr w:type="gramEnd"/>
            <w:r w:rsidR="00325069">
              <w:rPr>
                <w:color w:val="000000"/>
              </w:rPr>
              <w:t xml:space="preserve"> izleme</w:t>
            </w:r>
            <w:r>
              <w:rPr>
                <w:color w:val="000000"/>
              </w:rPr>
              <w:t>(Ölü Ozanlar Derneği)</w:t>
            </w:r>
          </w:p>
          <w:p w:rsidR="005451BD" w:rsidRDefault="00C13F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Dünya dillerinden masalları </w:t>
            </w:r>
            <w:proofErr w:type="gramStart"/>
            <w:r>
              <w:rPr>
                <w:color w:val="000000"/>
              </w:rPr>
              <w:t>anlatma  dinleme</w:t>
            </w:r>
            <w:proofErr w:type="gramEnd"/>
            <w:r>
              <w:rPr>
                <w:color w:val="000000"/>
              </w:rPr>
              <w:t xml:space="preserve"> ve resmetme etkinliği.</w:t>
            </w:r>
          </w:p>
        </w:tc>
      </w:tr>
      <w:tr w:rsidR="005451BD" w:rsidTr="00B47381">
        <w:trPr>
          <w:trHeight w:val="872"/>
        </w:trPr>
        <w:tc>
          <w:tcPr>
            <w:tcW w:w="1253" w:type="dxa"/>
          </w:tcPr>
          <w:p w:rsidR="005451BD" w:rsidRDefault="005451BD"/>
          <w:p w:rsidR="005451BD" w:rsidRDefault="00325069">
            <w:r>
              <w:t xml:space="preserve">ARALIK </w:t>
            </w:r>
          </w:p>
          <w:p w:rsidR="005451BD" w:rsidRDefault="005451BD"/>
          <w:p w:rsidR="005451BD" w:rsidRDefault="005451BD"/>
        </w:tc>
        <w:tc>
          <w:tcPr>
            <w:tcW w:w="10923" w:type="dxa"/>
          </w:tcPr>
          <w:p w:rsidR="005451BD" w:rsidRDefault="00C13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Müzikli okuma etkinliği.</w:t>
            </w:r>
          </w:p>
          <w:p w:rsidR="005451BD" w:rsidRDefault="00C13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Radyo tiyatro dinleme etkinliği</w:t>
            </w:r>
            <w:r w:rsidR="00325069">
              <w:rPr>
                <w:color w:val="000000"/>
              </w:rPr>
              <w:t>.</w:t>
            </w:r>
            <w:r>
              <w:rPr>
                <w:color w:val="000000"/>
              </w:rPr>
              <w:t>(Göçüp Gidenler Koleksiyoncusu adlı oyun dinlenecek)</w:t>
            </w:r>
          </w:p>
        </w:tc>
      </w:tr>
      <w:tr w:rsidR="005451BD" w:rsidTr="00B47381">
        <w:trPr>
          <w:trHeight w:val="588"/>
        </w:trPr>
        <w:tc>
          <w:tcPr>
            <w:tcW w:w="1253" w:type="dxa"/>
          </w:tcPr>
          <w:p w:rsidR="005451BD" w:rsidRDefault="00325069">
            <w:r>
              <w:t>OCAK</w:t>
            </w:r>
          </w:p>
          <w:p w:rsidR="005451BD" w:rsidRDefault="005451BD"/>
        </w:tc>
        <w:tc>
          <w:tcPr>
            <w:tcW w:w="10923" w:type="dxa"/>
          </w:tcPr>
          <w:p w:rsidR="005451BD" w:rsidRPr="00DE130F" w:rsidRDefault="00C13FA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Kitap sayfalarından </w:t>
            </w:r>
            <w:proofErr w:type="spellStart"/>
            <w:r>
              <w:rPr>
                <w:color w:val="000000"/>
              </w:rPr>
              <w:t>origami</w:t>
            </w:r>
            <w:proofErr w:type="spellEnd"/>
            <w:r>
              <w:rPr>
                <w:color w:val="000000"/>
              </w:rPr>
              <w:t xml:space="preserve"> etkinliği.</w:t>
            </w:r>
          </w:p>
          <w:p w:rsidR="00DE130F" w:rsidRDefault="00DE13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Sehpa sergisi etkinliği.</w:t>
            </w:r>
          </w:p>
        </w:tc>
      </w:tr>
      <w:tr w:rsidR="005451BD" w:rsidTr="00B47381">
        <w:trPr>
          <w:trHeight w:val="614"/>
        </w:trPr>
        <w:tc>
          <w:tcPr>
            <w:tcW w:w="1253" w:type="dxa"/>
          </w:tcPr>
          <w:p w:rsidR="005451BD" w:rsidRDefault="00325069">
            <w:r>
              <w:t>ŞUBAT</w:t>
            </w:r>
          </w:p>
          <w:p w:rsidR="005451BD" w:rsidRDefault="005451BD"/>
        </w:tc>
        <w:tc>
          <w:tcPr>
            <w:tcW w:w="10923" w:type="dxa"/>
          </w:tcPr>
          <w:p w:rsidR="005451BD" w:rsidRPr="00B47381" w:rsidRDefault="00C13FA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Kitap fuarına katılım etkinliği</w:t>
            </w:r>
            <w:r w:rsidR="00325069">
              <w:rPr>
                <w:color w:val="000000"/>
              </w:rPr>
              <w:t xml:space="preserve">. </w:t>
            </w:r>
          </w:p>
          <w:p w:rsidR="00B47381" w:rsidRDefault="00B473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B47381">
              <w:rPr>
                <w:color w:val="000000"/>
              </w:rPr>
              <w:t>Kütüphaneden seçilen romanların okunarak kitap üzerine söyleşi yapılması</w:t>
            </w:r>
          </w:p>
        </w:tc>
      </w:tr>
      <w:tr w:rsidR="005451BD" w:rsidTr="00B47381">
        <w:trPr>
          <w:trHeight w:val="1194"/>
        </w:trPr>
        <w:tc>
          <w:tcPr>
            <w:tcW w:w="1253" w:type="dxa"/>
          </w:tcPr>
          <w:p w:rsidR="005451BD" w:rsidRDefault="005451BD"/>
          <w:p w:rsidR="005451BD" w:rsidRDefault="00325069">
            <w:r>
              <w:t>MART</w:t>
            </w:r>
          </w:p>
          <w:p w:rsidR="005451BD" w:rsidRDefault="005451BD"/>
        </w:tc>
        <w:tc>
          <w:tcPr>
            <w:tcW w:w="10923" w:type="dxa"/>
          </w:tcPr>
          <w:p w:rsidR="005451BD" w:rsidRDefault="001C2D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Adanalı yazar ve şair tanıtımı</w:t>
            </w:r>
          </w:p>
          <w:p w:rsidR="005451BD" w:rsidRDefault="001C2D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Yaratıcı yazarlık çalışması ile </w:t>
            </w:r>
            <w:proofErr w:type="gramStart"/>
            <w:r>
              <w:rPr>
                <w:color w:val="000000"/>
              </w:rPr>
              <w:t>hikaye</w:t>
            </w:r>
            <w:proofErr w:type="gramEnd"/>
            <w:r>
              <w:rPr>
                <w:color w:val="000000"/>
              </w:rPr>
              <w:t xml:space="preserve"> tamamlama.</w:t>
            </w:r>
          </w:p>
        </w:tc>
      </w:tr>
      <w:tr w:rsidR="005451BD" w:rsidTr="00B47381">
        <w:trPr>
          <w:trHeight w:val="996"/>
        </w:trPr>
        <w:tc>
          <w:tcPr>
            <w:tcW w:w="1253" w:type="dxa"/>
          </w:tcPr>
          <w:p w:rsidR="005451BD" w:rsidRDefault="005451BD"/>
          <w:p w:rsidR="005451BD" w:rsidRDefault="00325069">
            <w:r>
              <w:t>NİSAN</w:t>
            </w:r>
          </w:p>
          <w:p w:rsidR="005451BD" w:rsidRDefault="005451BD"/>
        </w:tc>
        <w:tc>
          <w:tcPr>
            <w:tcW w:w="10923" w:type="dxa"/>
          </w:tcPr>
          <w:p w:rsidR="005451BD" w:rsidRDefault="005451BD"/>
          <w:p w:rsidR="005451BD" w:rsidRPr="001C2DD1" w:rsidRDefault="001C2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Tematik şiir dinletisi.</w:t>
            </w:r>
          </w:p>
          <w:p w:rsidR="001C2DD1" w:rsidRDefault="001C2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Kişisel gelişim semineri.</w:t>
            </w:r>
          </w:p>
        </w:tc>
      </w:tr>
      <w:tr w:rsidR="005451BD" w:rsidTr="00B47381">
        <w:trPr>
          <w:trHeight w:val="746"/>
        </w:trPr>
        <w:tc>
          <w:tcPr>
            <w:tcW w:w="1253" w:type="dxa"/>
          </w:tcPr>
          <w:p w:rsidR="005451BD" w:rsidRDefault="00325069">
            <w:r>
              <w:t>MAYIS</w:t>
            </w:r>
          </w:p>
        </w:tc>
        <w:tc>
          <w:tcPr>
            <w:tcW w:w="10923" w:type="dxa"/>
          </w:tcPr>
          <w:p w:rsidR="005451BD" w:rsidRPr="00B47381" w:rsidRDefault="001C2D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Kütüphanede 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turnuvası</w:t>
            </w:r>
            <w:r w:rsidR="00325069">
              <w:rPr>
                <w:color w:val="000000"/>
              </w:rPr>
              <w:t>.</w:t>
            </w:r>
          </w:p>
          <w:p w:rsidR="00B47381" w:rsidRPr="00B47381" w:rsidRDefault="00B47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Kütüphanede kitap okuma ve </w:t>
            </w:r>
            <w:r w:rsidR="00480926">
              <w:rPr>
                <w:color w:val="000000"/>
              </w:rPr>
              <w:t>o</w:t>
            </w:r>
            <w:r w:rsidRPr="00B47381">
              <w:rPr>
                <w:color w:val="000000"/>
              </w:rPr>
              <w:t>kunan kitapların öğrenciler tarafından çeşitli yönleriyle değerlendirilmesi</w:t>
            </w:r>
            <w:r>
              <w:rPr>
                <w:color w:val="000000"/>
              </w:rPr>
              <w:t>.</w:t>
            </w:r>
          </w:p>
          <w:p w:rsidR="00B47381" w:rsidRDefault="00B47381" w:rsidP="00B47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Seçilen </w:t>
            </w:r>
            <w:proofErr w:type="spellStart"/>
            <w:proofErr w:type="gramStart"/>
            <w:r>
              <w:rPr>
                <w:color w:val="000000"/>
              </w:rPr>
              <w:t>kitaplar:Gençlerle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Başbaşa</w:t>
            </w:r>
            <w:proofErr w:type="spellEnd"/>
            <w:r>
              <w:rPr>
                <w:color w:val="000000"/>
              </w:rPr>
              <w:t>(Ali Fuat BAŞGİL)</w:t>
            </w:r>
            <w:r>
              <w:t xml:space="preserve">, </w:t>
            </w:r>
            <w:proofErr w:type="spellStart"/>
            <w:r>
              <w:t>Faraler</w:t>
            </w:r>
            <w:proofErr w:type="spellEnd"/>
            <w:r>
              <w:t xml:space="preserve"> ve İnsanlar (John  STEİNBECK),Beyaz Zambaklar Ülkesinde(</w:t>
            </w:r>
            <w:proofErr w:type="spellStart"/>
            <w:r>
              <w:t>Grigoriy</w:t>
            </w:r>
            <w:proofErr w:type="spellEnd"/>
            <w:r>
              <w:t xml:space="preserve"> PETROV)</w:t>
            </w:r>
          </w:p>
        </w:tc>
      </w:tr>
      <w:tr w:rsidR="005451BD" w:rsidTr="00B47381">
        <w:trPr>
          <w:trHeight w:val="725"/>
        </w:trPr>
        <w:tc>
          <w:tcPr>
            <w:tcW w:w="1253" w:type="dxa"/>
          </w:tcPr>
          <w:p w:rsidR="005451BD" w:rsidRDefault="00325069">
            <w:r>
              <w:lastRenderedPageBreak/>
              <w:t>HAZİRAN</w:t>
            </w:r>
          </w:p>
        </w:tc>
        <w:tc>
          <w:tcPr>
            <w:tcW w:w="10923" w:type="dxa"/>
          </w:tcPr>
          <w:p w:rsidR="005451BD" w:rsidRDefault="001C2D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Nobel ödüllü yazarlar pano çalışması</w:t>
            </w:r>
            <w:r w:rsidR="00325069">
              <w:rPr>
                <w:color w:val="000000"/>
              </w:rPr>
              <w:t>.</w:t>
            </w:r>
          </w:p>
        </w:tc>
      </w:tr>
    </w:tbl>
    <w:p w:rsidR="005451BD" w:rsidRDefault="00325069">
      <w:pPr>
        <w:tabs>
          <w:tab w:val="left" w:pos="2145"/>
        </w:tabs>
        <w:spacing w:after="0" w:line="240" w:lineRule="auto"/>
        <w:jc w:val="both"/>
      </w:pPr>
      <w:bookmarkStart w:id="1" w:name="_gjdgxs" w:colFirst="0" w:colLast="0"/>
      <w:bookmarkEnd w:id="1"/>
      <w:r>
        <w:t xml:space="preserve">                                                                      </w:t>
      </w:r>
    </w:p>
    <w:p w:rsidR="00DE130F" w:rsidRDefault="00325069">
      <w:pPr>
        <w:tabs>
          <w:tab w:val="left" w:pos="2145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893D47">
        <w:t xml:space="preserve">                                       </w:t>
      </w:r>
    </w:p>
    <w:p w:rsidR="00DE130F" w:rsidRDefault="00DE130F">
      <w:pPr>
        <w:tabs>
          <w:tab w:val="left" w:pos="2145"/>
        </w:tabs>
        <w:spacing w:after="0" w:line="240" w:lineRule="auto"/>
        <w:jc w:val="both"/>
      </w:pPr>
    </w:p>
    <w:p w:rsidR="005451BD" w:rsidRDefault="00DE130F">
      <w:pPr>
        <w:tabs>
          <w:tab w:val="left" w:pos="2145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D47">
        <w:t xml:space="preserve"> </w:t>
      </w:r>
      <w:r w:rsidR="00325069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451BD" w:rsidRDefault="00893D47">
      <w:pPr>
        <w:tabs>
          <w:tab w:val="left" w:pos="2955"/>
          <w:tab w:val="left" w:pos="4740"/>
          <w:tab w:val="left" w:pos="10590"/>
          <w:tab w:val="left" w:pos="11475"/>
          <w:tab w:val="left" w:pos="11670"/>
        </w:tabs>
        <w:spacing w:after="0" w:line="240" w:lineRule="auto"/>
        <w:jc w:val="both"/>
      </w:pPr>
      <w:r>
        <w:t xml:space="preserve">          </w:t>
      </w:r>
      <w:r w:rsidR="00325069">
        <w:t xml:space="preserve"> </w:t>
      </w:r>
      <w:r w:rsidR="001C2DD1">
        <w:t>Feride ŞİRİN</w:t>
      </w:r>
      <w:r>
        <w:t xml:space="preserve">               </w:t>
      </w:r>
      <w:r w:rsidR="00DE130F">
        <w:t xml:space="preserve">                      </w:t>
      </w:r>
      <w:r>
        <w:t xml:space="preserve">   </w:t>
      </w:r>
      <w:r w:rsidR="001C2DD1">
        <w:t>Firdevs ÇELİK</w:t>
      </w:r>
      <w:r w:rsidR="00325069">
        <w:t xml:space="preserve">    </w:t>
      </w:r>
      <w:r>
        <w:t xml:space="preserve">           </w:t>
      </w:r>
      <w:r w:rsidR="00DE130F">
        <w:t xml:space="preserve">                           </w:t>
      </w:r>
      <w:r w:rsidR="00325069">
        <w:t xml:space="preserve"> </w:t>
      </w:r>
      <w:r w:rsidR="001C2DD1">
        <w:t xml:space="preserve">Elif </w:t>
      </w:r>
      <w:r>
        <w:t xml:space="preserve">KÜÇÜKOSMANOĞLU         </w:t>
      </w:r>
      <w:r w:rsidR="00DE130F">
        <w:t xml:space="preserve">                             </w:t>
      </w:r>
      <w:r>
        <w:t xml:space="preserve"> Münevver KANAK</w:t>
      </w:r>
      <w:r w:rsidR="00325069">
        <w:t xml:space="preserve">         </w:t>
      </w:r>
      <w:r>
        <w:t xml:space="preserve">        </w:t>
      </w:r>
      <w:r w:rsidR="00325069">
        <w:tab/>
        <w:t xml:space="preserve"> </w:t>
      </w:r>
    </w:p>
    <w:p w:rsidR="00DE130F" w:rsidRDefault="00893D47" w:rsidP="00DE130F">
      <w:pPr>
        <w:tabs>
          <w:tab w:val="left" w:pos="2955"/>
          <w:tab w:val="left" w:pos="4740"/>
          <w:tab w:val="left" w:pos="10590"/>
          <w:tab w:val="left" w:pos="11475"/>
          <w:tab w:val="left" w:pos="11670"/>
        </w:tabs>
        <w:spacing w:after="0" w:line="240" w:lineRule="auto"/>
        <w:jc w:val="both"/>
      </w:pPr>
      <w:r>
        <w:t xml:space="preserve">   Felsefe Grubu Ö.         </w:t>
      </w:r>
      <w:r w:rsidR="00DE130F">
        <w:t xml:space="preserve">                       </w:t>
      </w:r>
      <w:r>
        <w:t xml:space="preserve"> Türk Dili ve Edebiyatı Ö.  </w:t>
      </w:r>
      <w:r w:rsidR="00325069">
        <w:t xml:space="preserve"> </w:t>
      </w:r>
      <w:r w:rsidR="00DE130F">
        <w:t xml:space="preserve">                            </w:t>
      </w:r>
      <w:r w:rsidRPr="00893D47">
        <w:t>Türk Dili ve Edebiyatı</w:t>
      </w:r>
      <w:r w:rsidR="00325069">
        <w:t xml:space="preserve"> </w:t>
      </w:r>
      <w:r>
        <w:t>Ö.</w:t>
      </w:r>
      <w:r w:rsidR="00325069">
        <w:t xml:space="preserve">     </w:t>
      </w:r>
      <w:r>
        <w:t xml:space="preserve">  </w:t>
      </w:r>
      <w:r w:rsidR="00DE130F">
        <w:t xml:space="preserve">                                </w:t>
      </w:r>
      <w:r w:rsidRPr="00893D47">
        <w:t>Türk Dili ve Edebiyatı</w:t>
      </w:r>
      <w:r>
        <w:t xml:space="preserve"> Ö.                                                            </w:t>
      </w:r>
    </w:p>
    <w:p w:rsidR="005451BD" w:rsidRDefault="00325069">
      <w:pPr>
        <w:tabs>
          <w:tab w:val="left" w:pos="11670"/>
        </w:tabs>
        <w:spacing w:after="0" w:line="240" w:lineRule="auto"/>
        <w:jc w:val="both"/>
      </w:pPr>
      <w:r>
        <w:t xml:space="preserve">                                                                                      </w:t>
      </w:r>
    </w:p>
    <w:p w:rsidR="00DE130F" w:rsidRDefault="00325069">
      <w:pPr>
        <w:tabs>
          <w:tab w:val="left" w:pos="1468"/>
          <w:tab w:val="center" w:pos="7852"/>
        </w:tabs>
        <w:spacing w:after="0" w:line="240" w:lineRule="auto"/>
      </w:pPr>
      <w:bookmarkStart w:id="2" w:name="_30j0zll" w:colFirst="0" w:colLast="0"/>
      <w:bookmarkEnd w:id="2"/>
      <w:r>
        <w:tab/>
      </w:r>
      <w:r>
        <w:tab/>
        <w:t xml:space="preserve">                                                         </w:t>
      </w:r>
      <w:r w:rsidR="00DE130F">
        <w:t xml:space="preserve"> </w:t>
      </w:r>
      <w:r>
        <w:t xml:space="preserve">                                                                                                                     </w:t>
      </w:r>
    </w:p>
    <w:p w:rsidR="00DE130F" w:rsidRPr="00DE130F" w:rsidRDefault="00DE130F" w:rsidP="00DE130F"/>
    <w:p w:rsidR="00DE130F" w:rsidRPr="00DE130F" w:rsidRDefault="00DE130F" w:rsidP="00DE130F"/>
    <w:p w:rsidR="00DE130F" w:rsidRDefault="00DE130F" w:rsidP="00DE130F"/>
    <w:p w:rsidR="005451BD" w:rsidRDefault="00DE130F" w:rsidP="00DE130F">
      <w:pPr>
        <w:tabs>
          <w:tab w:val="left" w:pos="10740"/>
        </w:tabs>
      </w:pPr>
      <w:r>
        <w:t xml:space="preserve">          </w:t>
      </w:r>
      <w:r w:rsidRPr="00DE130F">
        <w:t>Tuğba ERDEM AKKOYUN</w:t>
      </w:r>
      <w:r>
        <w:tab/>
        <w:t xml:space="preserve">   </w:t>
      </w:r>
      <w:r w:rsidRPr="00DE130F">
        <w:t>UYGUNDUR</w:t>
      </w:r>
    </w:p>
    <w:p w:rsidR="00DE130F" w:rsidRDefault="00DE130F" w:rsidP="00DE130F">
      <w:pPr>
        <w:tabs>
          <w:tab w:val="left" w:pos="10740"/>
        </w:tabs>
      </w:pPr>
      <w:r>
        <w:t xml:space="preserve">                   </w:t>
      </w:r>
      <w:r w:rsidRPr="00DE130F">
        <w:t xml:space="preserve">Müdür </w:t>
      </w:r>
      <w:proofErr w:type="spellStart"/>
      <w:r w:rsidRPr="00DE130F">
        <w:t>Yard</w:t>
      </w:r>
      <w:proofErr w:type="spellEnd"/>
      <w:r w:rsidRPr="00DE130F">
        <w:t>.</w:t>
      </w:r>
      <w:r>
        <w:t xml:space="preserve">                                                                                                                                                                                </w:t>
      </w:r>
      <w:r w:rsidRPr="00DE130F">
        <w:t xml:space="preserve">  22/09/2022  </w:t>
      </w:r>
    </w:p>
    <w:p w:rsidR="00DE130F" w:rsidRPr="00DE130F" w:rsidRDefault="00DE130F" w:rsidP="00DE130F">
      <w:pPr>
        <w:tabs>
          <w:tab w:val="left" w:pos="10740"/>
        </w:tabs>
      </w:pPr>
      <w:r>
        <w:t xml:space="preserve">                                                                                                </w:t>
      </w:r>
      <w:r>
        <w:tab/>
      </w:r>
      <w:r w:rsidRPr="00DE130F">
        <w:t>Faruk Şaban MERCAN</w:t>
      </w:r>
      <w:r w:rsidRPr="00DE130F">
        <w:tab/>
      </w:r>
    </w:p>
    <w:p w:rsidR="00DE130F" w:rsidRDefault="00DE130F" w:rsidP="00DE130F">
      <w:pPr>
        <w:tabs>
          <w:tab w:val="left" w:pos="10740"/>
        </w:tabs>
      </w:pPr>
      <w:r w:rsidRPr="00DE130F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DE130F">
        <w:t xml:space="preserve">  OKUL MÜDÜRÜ    </w:t>
      </w:r>
    </w:p>
    <w:p w:rsidR="00DE130F" w:rsidRPr="00DE130F" w:rsidRDefault="00DE130F" w:rsidP="00DE130F">
      <w:pPr>
        <w:tabs>
          <w:tab w:val="left" w:pos="10740"/>
        </w:tabs>
      </w:pPr>
      <w:r>
        <w:tab/>
      </w:r>
    </w:p>
    <w:sectPr w:rsidR="00DE130F" w:rsidRPr="00DE130F">
      <w:footerReference w:type="default" r:id="rId7"/>
      <w:pgSz w:w="16838" w:h="11906" w:orient="landscape"/>
      <w:pgMar w:top="312" w:right="567" w:bottom="426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3A" w:rsidRDefault="007E253A">
      <w:pPr>
        <w:spacing w:after="0" w:line="240" w:lineRule="auto"/>
      </w:pPr>
      <w:r>
        <w:separator/>
      </w:r>
    </w:p>
  </w:endnote>
  <w:endnote w:type="continuationSeparator" w:id="0">
    <w:p w:rsidR="007E253A" w:rsidRDefault="007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BD" w:rsidRDefault="00325069">
    <w:pPr>
      <w:tabs>
        <w:tab w:val="left" w:pos="35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3A" w:rsidRDefault="007E253A">
      <w:pPr>
        <w:spacing w:after="0" w:line="240" w:lineRule="auto"/>
      </w:pPr>
      <w:r>
        <w:separator/>
      </w:r>
    </w:p>
  </w:footnote>
  <w:footnote w:type="continuationSeparator" w:id="0">
    <w:p w:rsidR="007E253A" w:rsidRDefault="007E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C90"/>
    <w:multiLevelType w:val="multilevel"/>
    <w:tmpl w:val="35428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6547"/>
    <w:multiLevelType w:val="multilevel"/>
    <w:tmpl w:val="29E6AE56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4276E1C"/>
    <w:multiLevelType w:val="multilevel"/>
    <w:tmpl w:val="DB12B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276E"/>
    <w:multiLevelType w:val="multilevel"/>
    <w:tmpl w:val="E856C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613"/>
    <w:multiLevelType w:val="multilevel"/>
    <w:tmpl w:val="47E6A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E66C8"/>
    <w:multiLevelType w:val="multilevel"/>
    <w:tmpl w:val="C2A00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25FE1"/>
    <w:multiLevelType w:val="multilevel"/>
    <w:tmpl w:val="FD766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411B"/>
    <w:multiLevelType w:val="multilevel"/>
    <w:tmpl w:val="B1E06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77F6"/>
    <w:multiLevelType w:val="multilevel"/>
    <w:tmpl w:val="E8046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1BD"/>
    <w:rsid w:val="001C019D"/>
    <w:rsid w:val="001C2DD1"/>
    <w:rsid w:val="00325069"/>
    <w:rsid w:val="00480926"/>
    <w:rsid w:val="005451BD"/>
    <w:rsid w:val="006F6E9E"/>
    <w:rsid w:val="007E253A"/>
    <w:rsid w:val="00893D47"/>
    <w:rsid w:val="00AA3527"/>
    <w:rsid w:val="00B47381"/>
    <w:rsid w:val="00C13FA1"/>
    <w:rsid w:val="00DE130F"/>
    <w:rsid w:val="00F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5893-2116-4D59-B11E-FF893D25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Tuğba</cp:lastModifiedBy>
  <cp:revision>2</cp:revision>
  <dcterms:created xsi:type="dcterms:W3CDTF">2022-10-14T08:43:00Z</dcterms:created>
  <dcterms:modified xsi:type="dcterms:W3CDTF">2022-10-14T08:43:00Z</dcterms:modified>
</cp:coreProperties>
</file>